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2" w:rsidRDefault="00C537F0" w:rsidP="00C53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537F0" w:rsidRDefault="009C0B48" w:rsidP="00C53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C537F0">
        <w:rPr>
          <w:rFonts w:ascii="Times New Roman" w:hAnsi="Times New Roman" w:cs="Times New Roman"/>
          <w:sz w:val="24"/>
          <w:szCs w:val="24"/>
        </w:rPr>
        <w:t>УК «ДКЦ»</w:t>
      </w:r>
    </w:p>
    <w:p w:rsidR="00C537F0" w:rsidRDefault="009C0B48" w:rsidP="00C53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А.В. Зубков</w:t>
      </w:r>
    </w:p>
    <w:p w:rsidR="00C537F0" w:rsidRDefault="009C0B48" w:rsidP="00C53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2021</w:t>
      </w:r>
      <w:r w:rsidR="00C537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33C32" w:rsidRDefault="00633C32" w:rsidP="00633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C32" w:rsidRPr="00622946" w:rsidRDefault="00633C32" w:rsidP="0063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4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33C32" w:rsidRPr="00622946" w:rsidRDefault="00633C32" w:rsidP="0063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46"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городского конкурса </w:t>
      </w:r>
    </w:p>
    <w:p w:rsidR="00633C32" w:rsidRPr="00622946" w:rsidRDefault="009C0B48" w:rsidP="0063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«Весна Красна - 2021</w:t>
      </w:r>
      <w:r w:rsidR="00633C32" w:rsidRPr="00622946">
        <w:rPr>
          <w:rFonts w:ascii="Times New Roman" w:hAnsi="Times New Roman" w:cs="Times New Roman"/>
          <w:b/>
          <w:sz w:val="24"/>
          <w:szCs w:val="24"/>
        </w:rPr>
        <w:t>»</w:t>
      </w:r>
    </w:p>
    <w:p w:rsidR="00633C32" w:rsidRDefault="00633C32" w:rsidP="00633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C32" w:rsidRPr="00622946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33C32" w:rsidRPr="00622946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C0B48">
        <w:rPr>
          <w:rFonts w:ascii="Times New Roman" w:hAnsi="Times New Roman" w:cs="Times New Roman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z w:val="24"/>
          <w:szCs w:val="24"/>
        </w:rPr>
        <w:t>учреждение культуры «Детский культурный центр»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32" w:rsidRPr="00622946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3C32" w:rsidRPr="00622946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поиска и развития творческого потенциала  молодежи;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воспитание молодежи;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молодежи понятия об идеальном  женском образе, гармонично сочетающем в себе внешнюю красоту и духовно-нравственные качества;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творческих связей между учреждениями культуры и образования, обмен опытом, поиск новых форм работы.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F7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32" w:rsidRPr="00622946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3C32" w:rsidRPr="00622946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конкурса:</w:t>
      </w:r>
    </w:p>
    <w:p w:rsidR="00633C32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3C32">
        <w:rPr>
          <w:rFonts w:ascii="Times New Roman" w:hAnsi="Times New Roman" w:cs="Times New Roman"/>
          <w:sz w:val="24"/>
          <w:szCs w:val="24"/>
        </w:rPr>
        <w:t>1. К участию в конкурсе  допускаются учащиеся образовательных учреждений города Каме</w:t>
      </w:r>
      <w:r w:rsidR="009C0B48">
        <w:rPr>
          <w:rFonts w:ascii="Times New Roman" w:hAnsi="Times New Roman" w:cs="Times New Roman"/>
          <w:sz w:val="24"/>
          <w:szCs w:val="24"/>
        </w:rPr>
        <w:t>нска-Уральского в возрасте от 13</w:t>
      </w:r>
      <w:r w:rsidR="00633C32">
        <w:rPr>
          <w:rFonts w:ascii="Times New Roman" w:hAnsi="Times New Roman" w:cs="Times New Roman"/>
          <w:sz w:val="24"/>
          <w:szCs w:val="24"/>
        </w:rPr>
        <w:t xml:space="preserve"> до 17 лет.</w:t>
      </w:r>
    </w:p>
    <w:p w:rsidR="00633C32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0B48">
        <w:rPr>
          <w:rFonts w:ascii="Times New Roman" w:hAnsi="Times New Roman" w:cs="Times New Roman"/>
          <w:sz w:val="24"/>
          <w:szCs w:val="24"/>
        </w:rPr>
        <w:t>2. Конкурс состоится 19 марта 2021</w:t>
      </w:r>
      <w:r w:rsidR="00633C3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22946">
        <w:rPr>
          <w:rFonts w:ascii="Times New Roman" w:hAnsi="Times New Roman" w:cs="Times New Roman"/>
          <w:sz w:val="24"/>
          <w:szCs w:val="24"/>
        </w:rPr>
        <w:t xml:space="preserve">15.00 часов в </w:t>
      </w:r>
      <w:r w:rsidR="009C0B48">
        <w:rPr>
          <w:rFonts w:ascii="Times New Roman" w:hAnsi="Times New Roman" w:cs="Times New Roman"/>
          <w:sz w:val="24"/>
          <w:szCs w:val="24"/>
        </w:rPr>
        <w:t xml:space="preserve"> зрительном зале МА</w:t>
      </w:r>
      <w:r w:rsidR="00633C32">
        <w:rPr>
          <w:rFonts w:ascii="Times New Roman" w:hAnsi="Times New Roman" w:cs="Times New Roman"/>
          <w:sz w:val="24"/>
          <w:szCs w:val="24"/>
        </w:rPr>
        <w:t>УК «ДКЦ</w:t>
      </w:r>
      <w:r w:rsidR="00622946">
        <w:rPr>
          <w:rFonts w:ascii="Times New Roman" w:hAnsi="Times New Roman" w:cs="Times New Roman"/>
          <w:sz w:val="24"/>
          <w:szCs w:val="24"/>
        </w:rPr>
        <w:t>»</w:t>
      </w:r>
    </w:p>
    <w:p w:rsidR="00504BF2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2946">
        <w:rPr>
          <w:rFonts w:ascii="Times New Roman" w:hAnsi="Times New Roman" w:cs="Times New Roman"/>
          <w:sz w:val="24"/>
          <w:szCs w:val="24"/>
        </w:rPr>
        <w:t>3. В помощь конкурсанткам можно привлечь  группы поддержки из числа учащихся, педагогов, руководителей творческих объединений.</w:t>
      </w:r>
    </w:p>
    <w:p w:rsidR="00504BF2" w:rsidRDefault="00504BF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F7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BF2" w:rsidRPr="00504BF2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4BF2" w:rsidRPr="00504BF2">
        <w:rPr>
          <w:rFonts w:ascii="Times New Roman" w:hAnsi="Times New Roman" w:cs="Times New Roman"/>
          <w:b/>
          <w:sz w:val="24"/>
          <w:szCs w:val="24"/>
        </w:rPr>
        <w:t>Программа конкурса:</w:t>
      </w:r>
    </w:p>
    <w:p w:rsidR="00622946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конкурсе должны быть представлены:</w:t>
      </w:r>
    </w:p>
    <w:p w:rsidR="00622946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46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88">
        <w:rPr>
          <w:rFonts w:ascii="Times New Roman" w:hAnsi="Times New Roman" w:cs="Times New Roman"/>
          <w:b/>
          <w:i/>
          <w:sz w:val="24"/>
          <w:szCs w:val="24"/>
        </w:rPr>
        <w:t>ВИЗИТКА</w:t>
      </w:r>
      <w:r>
        <w:rPr>
          <w:rFonts w:ascii="Times New Roman" w:hAnsi="Times New Roman" w:cs="Times New Roman"/>
          <w:sz w:val="24"/>
          <w:szCs w:val="24"/>
        </w:rPr>
        <w:t xml:space="preserve"> – этап конкурса, где участницы должны представить себя. Время выступления – 3 минуты.</w:t>
      </w: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46" w:rsidRDefault="00504BF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8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2946" w:rsidRPr="00830C88">
        <w:rPr>
          <w:rFonts w:ascii="Times New Roman" w:hAnsi="Times New Roman" w:cs="Times New Roman"/>
          <w:b/>
          <w:i/>
          <w:sz w:val="24"/>
          <w:szCs w:val="24"/>
        </w:rPr>
        <w:t>НТЕЛЛЕКТУАЛЬНЫЙ КОНКУРС</w:t>
      </w:r>
      <w:r w:rsidR="0062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этап, на котором участницы должны будут ответить на ряд вопросов из различных областей знаний.</w:t>
      </w:r>
    </w:p>
    <w:p w:rsidR="00504BF2" w:rsidRDefault="00504BF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BF2" w:rsidRDefault="00504BF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88">
        <w:rPr>
          <w:rFonts w:ascii="Times New Roman" w:hAnsi="Times New Roman" w:cs="Times New Roman"/>
          <w:b/>
          <w:i/>
          <w:sz w:val="24"/>
          <w:szCs w:val="24"/>
        </w:rPr>
        <w:t>ТВОРЧЕСКИЙ КОНКУРС</w:t>
      </w:r>
      <w:r>
        <w:rPr>
          <w:rFonts w:ascii="Times New Roman" w:hAnsi="Times New Roman" w:cs="Times New Roman"/>
          <w:sz w:val="24"/>
          <w:szCs w:val="24"/>
        </w:rPr>
        <w:t xml:space="preserve"> – этап, на котором участницы смогут продемонстрировать свои способности в любой творческой сфере (танцевальный или  вокальный номер, игра на музыкальных инструментах, музыкально-литературные композиции, чтение стихов и отрывков прозы, театральные сценки и так далее). Время выступления – 5-7 минут.</w:t>
      </w:r>
    </w:p>
    <w:p w:rsidR="00504BF2" w:rsidRDefault="00504BF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BF2" w:rsidRDefault="00504BF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88">
        <w:rPr>
          <w:rFonts w:ascii="Times New Roman" w:hAnsi="Times New Roman" w:cs="Times New Roman"/>
          <w:b/>
          <w:i/>
          <w:sz w:val="24"/>
          <w:szCs w:val="24"/>
        </w:rPr>
        <w:t>ФИНАЛЬНОЕ ДЕФИЛЕ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B48">
        <w:rPr>
          <w:rFonts w:ascii="Times New Roman" w:hAnsi="Times New Roman" w:cs="Times New Roman"/>
          <w:sz w:val="24"/>
          <w:szCs w:val="24"/>
        </w:rPr>
        <w:t xml:space="preserve">– этап, где </w:t>
      </w:r>
      <w:r w:rsidR="00C74049">
        <w:rPr>
          <w:rFonts w:ascii="Times New Roman" w:hAnsi="Times New Roman" w:cs="Times New Roman"/>
          <w:sz w:val="24"/>
          <w:szCs w:val="24"/>
        </w:rPr>
        <w:t>участницы</w:t>
      </w:r>
      <w:r>
        <w:rPr>
          <w:rFonts w:ascii="Times New Roman" w:hAnsi="Times New Roman" w:cs="Times New Roman"/>
          <w:sz w:val="24"/>
          <w:szCs w:val="24"/>
        </w:rPr>
        <w:t xml:space="preserve">  демонстрируют свою</w:t>
      </w:r>
      <w:r w:rsidR="00C74049">
        <w:rPr>
          <w:rFonts w:ascii="Times New Roman" w:hAnsi="Times New Roman" w:cs="Times New Roman"/>
          <w:sz w:val="24"/>
          <w:szCs w:val="24"/>
        </w:rPr>
        <w:t xml:space="preserve"> </w:t>
      </w:r>
      <w:r w:rsidR="00080EF7">
        <w:rPr>
          <w:rFonts w:ascii="Times New Roman" w:hAnsi="Times New Roman" w:cs="Times New Roman"/>
          <w:sz w:val="24"/>
          <w:szCs w:val="24"/>
        </w:rPr>
        <w:t xml:space="preserve"> грацию</w:t>
      </w:r>
      <w:r>
        <w:rPr>
          <w:rFonts w:ascii="Times New Roman" w:hAnsi="Times New Roman" w:cs="Times New Roman"/>
          <w:sz w:val="24"/>
          <w:szCs w:val="24"/>
        </w:rPr>
        <w:t>, чувство ритма, умение свободно двигаться.</w:t>
      </w:r>
      <w:r w:rsidR="00080EF7">
        <w:rPr>
          <w:rFonts w:ascii="Times New Roman" w:hAnsi="Times New Roman" w:cs="Times New Roman"/>
          <w:sz w:val="24"/>
          <w:szCs w:val="24"/>
        </w:rPr>
        <w:t xml:space="preserve"> Время выступления – не более 1 минуты.</w:t>
      </w:r>
    </w:p>
    <w:p w:rsidR="00504BF2" w:rsidRDefault="00C74049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67">
        <w:rPr>
          <w:rFonts w:ascii="Times New Roman" w:hAnsi="Times New Roman" w:cs="Times New Roman"/>
          <w:sz w:val="24"/>
          <w:szCs w:val="24"/>
          <w:u w:val="single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по указу Президента 2021 год в России объявле</w:t>
      </w:r>
      <w:r w:rsidR="00654467">
        <w:rPr>
          <w:rFonts w:ascii="Times New Roman" w:hAnsi="Times New Roman" w:cs="Times New Roman"/>
          <w:sz w:val="24"/>
          <w:szCs w:val="24"/>
        </w:rPr>
        <w:t>н годом науки и техники,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467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>финальное дефиле</w:t>
      </w:r>
      <w:r w:rsidR="00654467">
        <w:rPr>
          <w:rFonts w:ascii="Times New Roman" w:hAnsi="Times New Roman" w:cs="Times New Roman"/>
          <w:sz w:val="24"/>
          <w:szCs w:val="24"/>
        </w:rPr>
        <w:t xml:space="preserve"> должно отражать данную тематику, то есть каждая конкурсантка на свое усмотрение выбирает любую сферу науки и воплощает ее в своем дефиле при помощи костюма и реквизита (география, биология, химия, математика и так далее). При этом будет оцениваться находчивость и оригинальность исполнения. Музыкальное оформление номера подбирается конкурсантками самостоятельно!</w:t>
      </w:r>
    </w:p>
    <w:p w:rsidR="00830C88" w:rsidRDefault="00830C88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88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КОНКУРС БОЛЕЛЬЩИКОВ</w:t>
      </w:r>
      <w:r>
        <w:rPr>
          <w:rFonts w:ascii="Times New Roman" w:hAnsi="Times New Roman" w:cs="Times New Roman"/>
          <w:sz w:val="24"/>
          <w:szCs w:val="24"/>
        </w:rPr>
        <w:t xml:space="preserve"> – поощряется активность групп поддержки участников</w:t>
      </w:r>
    </w:p>
    <w:p w:rsidR="00173B9B" w:rsidRDefault="00173B9B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C88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 выступлений</w:t>
      </w:r>
      <w:r w:rsidR="00654467">
        <w:rPr>
          <w:rFonts w:ascii="Times New Roman" w:hAnsi="Times New Roman" w:cs="Times New Roman"/>
          <w:sz w:val="24"/>
          <w:szCs w:val="24"/>
        </w:rPr>
        <w:t xml:space="preserve"> </w:t>
      </w:r>
      <w:r w:rsidR="00654467" w:rsidRPr="00654467">
        <w:rPr>
          <w:rFonts w:ascii="Times New Roman" w:hAnsi="Times New Roman" w:cs="Times New Roman"/>
          <w:sz w:val="24"/>
          <w:szCs w:val="24"/>
          <w:u w:val="single"/>
        </w:rPr>
        <w:t>на всех этапах конкурса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самими участницами конкурса.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Возможно использование </w:t>
      </w:r>
      <w:r w:rsidR="00654467">
        <w:rPr>
          <w:rFonts w:ascii="Times New Roman" w:hAnsi="Times New Roman" w:cs="Times New Roman"/>
          <w:sz w:val="24"/>
          <w:szCs w:val="24"/>
        </w:rPr>
        <w:t>видеоматериалов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54467">
        <w:rPr>
          <w:rFonts w:ascii="Times New Roman" w:hAnsi="Times New Roman" w:cs="Times New Roman"/>
          <w:sz w:val="24"/>
          <w:szCs w:val="24"/>
        </w:rPr>
        <w:t>(Но презентация не должна полностью заменить живое выступление!!!)</w:t>
      </w:r>
    </w:p>
    <w:p w:rsidR="00654467" w:rsidRDefault="0065446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46" w:rsidRPr="00080EF7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EF7">
        <w:rPr>
          <w:rFonts w:ascii="Times New Roman" w:hAnsi="Times New Roman" w:cs="Times New Roman"/>
          <w:b/>
          <w:sz w:val="24"/>
          <w:szCs w:val="24"/>
        </w:rPr>
        <w:t>5. Порядок определения победителей.</w:t>
      </w:r>
    </w:p>
    <w:p w:rsidR="00080EF7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конкурса формирует состав жюри конкурса из профессиональных работников культуры. При определении победителей будут учитываться:</w:t>
      </w:r>
    </w:p>
    <w:p w:rsidR="00080EF7" w:rsidRPr="00080EF7" w:rsidRDefault="00080EF7" w:rsidP="00080E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EF7">
        <w:rPr>
          <w:rFonts w:ascii="Times New Roman" w:hAnsi="Times New Roman" w:cs="Times New Roman"/>
          <w:sz w:val="24"/>
          <w:szCs w:val="24"/>
          <w:lang w:eastAsia="ru-RU"/>
        </w:rPr>
        <w:t>артистизм и исполнительское мастерство;</w:t>
      </w:r>
    </w:p>
    <w:p w:rsidR="00080EF7" w:rsidRPr="00080EF7" w:rsidRDefault="00080EF7" w:rsidP="00080E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EF7">
        <w:rPr>
          <w:rFonts w:ascii="Times New Roman" w:hAnsi="Times New Roman" w:cs="Times New Roman"/>
          <w:sz w:val="24"/>
          <w:szCs w:val="24"/>
          <w:lang w:eastAsia="ru-RU"/>
        </w:rPr>
        <w:t>умение держать себя на сцене;</w:t>
      </w:r>
    </w:p>
    <w:p w:rsidR="00080EF7" w:rsidRPr="00080EF7" w:rsidRDefault="00080EF7" w:rsidP="00080E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EF7">
        <w:rPr>
          <w:rFonts w:ascii="Times New Roman" w:hAnsi="Times New Roman" w:cs="Times New Roman"/>
          <w:sz w:val="24"/>
          <w:szCs w:val="24"/>
          <w:lang w:eastAsia="ru-RU"/>
        </w:rPr>
        <w:t>эрудированность и интеллектуальность;</w:t>
      </w:r>
    </w:p>
    <w:p w:rsidR="00080EF7" w:rsidRPr="00080EF7" w:rsidRDefault="00080EF7" w:rsidP="00080E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EF7">
        <w:rPr>
          <w:rFonts w:ascii="Times New Roman" w:hAnsi="Times New Roman" w:cs="Times New Roman"/>
          <w:sz w:val="24"/>
          <w:szCs w:val="24"/>
          <w:lang w:eastAsia="ru-RU"/>
        </w:rPr>
        <w:t>культура речи;</w:t>
      </w:r>
    </w:p>
    <w:p w:rsidR="00080EF7" w:rsidRPr="00080EF7" w:rsidRDefault="00080EF7" w:rsidP="00080EF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EF7">
        <w:rPr>
          <w:rFonts w:ascii="Times New Roman" w:hAnsi="Times New Roman" w:cs="Times New Roman"/>
          <w:sz w:val="24"/>
          <w:szCs w:val="24"/>
          <w:lang w:eastAsia="ru-RU"/>
        </w:rPr>
        <w:t xml:space="preserve">обаяние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участниц;</w:t>
      </w:r>
    </w:p>
    <w:p w:rsidR="00080EF7" w:rsidRPr="00080EF7" w:rsidRDefault="00080EF7" w:rsidP="00080E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EF7">
        <w:rPr>
          <w:rFonts w:ascii="Times New Roman" w:hAnsi="Times New Roman" w:cs="Times New Roman"/>
          <w:sz w:val="24"/>
          <w:szCs w:val="24"/>
          <w:lang w:eastAsia="ru-RU"/>
        </w:rPr>
        <w:t>оригинальност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 выступления</w:t>
      </w:r>
      <w:r w:rsidR="00830C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EF7" w:rsidRPr="00080EF7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F7" w:rsidRDefault="00080EF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оценивает выступления участниц </w:t>
      </w:r>
      <w:r w:rsidR="00654467">
        <w:rPr>
          <w:rFonts w:ascii="Times New Roman" w:hAnsi="Times New Roman" w:cs="Times New Roman"/>
          <w:sz w:val="24"/>
          <w:szCs w:val="24"/>
        </w:rPr>
        <w:t xml:space="preserve">на каждом этапе </w:t>
      </w:r>
      <w:r>
        <w:rPr>
          <w:rFonts w:ascii="Times New Roman" w:hAnsi="Times New Roman" w:cs="Times New Roman"/>
          <w:sz w:val="24"/>
          <w:szCs w:val="24"/>
        </w:rPr>
        <w:t>по 5-бальный системе. Победительницей Конкурса</w:t>
      </w:r>
      <w:r w:rsidR="00654467">
        <w:rPr>
          <w:rFonts w:ascii="Times New Roman" w:hAnsi="Times New Roman" w:cs="Times New Roman"/>
          <w:sz w:val="24"/>
          <w:szCs w:val="24"/>
        </w:rPr>
        <w:t xml:space="preserve"> и обладательницей звания «</w:t>
      </w:r>
      <w:r>
        <w:rPr>
          <w:rFonts w:ascii="Times New Roman" w:hAnsi="Times New Roman" w:cs="Times New Roman"/>
          <w:sz w:val="24"/>
          <w:szCs w:val="24"/>
        </w:rPr>
        <w:t>Весна</w:t>
      </w:r>
      <w:r w:rsidR="00654467">
        <w:rPr>
          <w:rFonts w:ascii="Times New Roman" w:hAnsi="Times New Roman" w:cs="Times New Roman"/>
          <w:sz w:val="24"/>
          <w:szCs w:val="24"/>
        </w:rPr>
        <w:t xml:space="preserve"> Красна – 2021</w:t>
      </w:r>
      <w:r>
        <w:rPr>
          <w:rFonts w:ascii="Times New Roman" w:hAnsi="Times New Roman" w:cs="Times New Roman"/>
          <w:sz w:val="24"/>
          <w:szCs w:val="24"/>
        </w:rPr>
        <w:t>» становится участница, набравшая на</w:t>
      </w:r>
      <w:r w:rsidR="00654467">
        <w:rPr>
          <w:rFonts w:ascii="Times New Roman" w:hAnsi="Times New Roman" w:cs="Times New Roman"/>
          <w:sz w:val="24"/>
          <w:szCs w:val="24"/>
        </w:rPr>
        <w:t>ибольшее число баллов. Также жюр</w:t>
      </w:r>
      <w:r>
        <w:rPr>
          <w:rFonts w:ascii="Times New Roman" w:hAnsi="Times New Roman" w:cs="Times New Roman"/>
          <w:sz w:val="24"/>
          <w:szCs w:val="24"/>
        </w:rPr>
        <w:t>и может присудить следующие номинации:</w:t>
      </w:r>
    </w:p>
    <w:p w:rsidR="008A2735" w:rsidRPr="008A2735" w:rsidRDefault="00080EF7" w:rsidP="008A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735" w:rsidRPr="008A2735">
        <w:rPr>
          <w:rFonts w:ascii="Times New Roman" w:hAnsi="Times New Roman" w:cs="Times New Roman"/>
          <w:sz w:val="24"/>
          <w:szCs w:val="24"/>
        </w:rPr>
        <w:t>«Мисс Очарование»;</w:t>
      </w:r>
    </w:p>
    <w:p w:rsidR="008A2735" w:rsidRPr="008A2735" w:rsidRDefault="008A2735" w:rsidP="008A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735">
        <w:rPr>
          <w:rFonts w:ascii="Times New Roman" w:hAnsi="Times New Roman" w:cs="Times New Roman"/>
          <w:sz w:val="24"/>
          <w:szCs w:val="24"/>
        </w:rPr>
        <w:t>«Мисс Творчество»;</w:t>
      </w:r>
    </w:p>
    <w:p w:rsidR="008A2735" w:rsidRPr="008A2735" w:rsidRDefault="008A2735" w:rsidP="008A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735">
        <w:rPr>
          <w:rFonts w:ascii="Times New Roman" w:hAnsi="Times New Roman" w:cs="Times New Roman"/>
          <w:sz w:val="24"/>
          <w:szCs w:val="24"/>
        </w:rPr>
        <w:t>«Мисс Грация»;</w:t>
      </w:r>
    </w:p>
    <w:p w:rsidR="008A2735" w:rsidRPr="008A2735" w:rsidRDefault="008A2735" w:rsidP="008A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735">
        <w:rPr>
          <w:rFonts w:ascii="Times New Roman" w:hAnsi="Times New Roman" w:cs="Times New Roman"/>
          <w:sz w:val="24"/>
          <w:szCs w:val="24"/>
        </w:rPr>
        <w:t>«Мисс Улыбка»;</w:t>
      </w:r>
    </w:p>
    <w:p w:rsidR="00080EF7" w:rsidRDefault="008A2735" w:rsidP="008A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735">
        <w:rPr>
          <w:rFonts w:ascii="Times New Roman" w:hAnsi="Times New Roman" w:cs="Times New Roman"/>
          <w:sz w:val="24"/>
          <w:szCs w:val="24"/>
        </w:rPr>
        <w:t>«Мисс Артистизм».</w:t>
      </w:r>
    </w:p>
    <w:p w:rsidR="00080EF7" w:rsidRDefault="008A2735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16D54">
        <w:rPr>
          <w:rFonts w:ascii="Times New Roman" w:hAnsi="Times New Roman" w:cs="Times New Roman"/>
          <w:sz w:val="24"/>
          <w:szCs w:val="24"/>
        </w:rPr>
        <w:t>Мисс зрительских</w:t>
      </w:r>
      <w:r>
        <w:rPr>
          <w:rFonts w:ascii="Times New Roman" w:hAnsi="Times New Roman" w:cs="Times New Roman"/>
          <w:sz w:val="24"/>
          <w:szCs w:val="24"/>
        </w:rPr>
        <w:t xml:space="preserve"> симпатий»</w:t>
      </w:r>
    </w:p>
    <w:p w:rsidR="00654467" w:rsidRDefault="00654467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номинации на усмотрение жюри.</w:t>
      </w:r>
    </w:p>
    <w:p w:rsidR="008A2735" w:rsidRDefault="00830C88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Все участницы награждаются дипломами.</w:t>
      </w:r>
    </w:p>
    <w:p w:rsidR="00830C88" w:rsidRDefault="00830C88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C88" w:rsidRDefault="00830C88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32" w:rsidRDefault="00633C32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 по специальной</w:t>
      </w:r>
      <w:r w:rsidR="00F9361B">
        <w:rPr>
          <w:rFonts w:ascii="Times New Roman" w:hAnsi="Times New Roman" w:cs="Times New Roman"/>
          <w:sz w:val="24"/>
          <w:szCs w:val="24"/>
        </w:rPr>
        <w:t xml:space="preserve"> форме до 5 марта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2294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22946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Каменск-</w:t>
      </w:r>
      <w:r w:rsidR="00F9361B">
        <w:rPr>
          <w:rFonts w:ascii="Times New Roman" w:hAnsi="Times New Roman" w:cs="Times New Roman"/>
          <w:sz w:val="24"/>
          <w:szCs w:val="24"/>
        </w:rPr>
        <w:t>Уральский, ул. Каменская, 33 (МАУК «ДКЦ»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31) </w:t>
      </w:r>
    </w:p>
    <w:p w:rsidR="00622946" w:rsidRPr="00622946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по электронной почте: </w:t>
      </w:r>
      <w:hyperlink r:id="rId6" w:history="1">
        <w:r w:rsidRPr="003C2C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dkz</w:t>
        </w:r>
        <w:r w:rsidRPr="003C2C5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C2C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massotdel</w:t>
        </w:r>
        <w:r w:rsidRPr="006229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C2C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229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C2C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22946" w:rsidRPr="004F6B8C" w:rsidRDefault="00622946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F9361B" w:rsidP="0063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телефону: 35-09-51 (доб.5)</w:t>
      </w:r>
      <w:r w:rsidR="00622946">
        <w:rPr>
          <w:rFonts w:ascii="Times New Roman" w:hAnsi="Times New Roman" w:cs="Times New Roman"/>
          <w:sz w:val="24"/>
          <w:szCs w:val="24"/>
        </w:rPr>
        <w:t>, 8-908-907-2078 (</w:t>
      </w:r>
      <w:proofErr w:type="spellStart"/>
      <w:r w:rsidR="00622946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="00622946">
        <w:rPr>
          <w:rFonts w:ascii="Times New Roman" w:hAnsi="Times New Roman" w:cs="Times New Roman"/>
          <w:sz w:val="24"/>
          <w:szCs w:val="24"/>
        </w:rPr>
        <w:t xml:space="preserve"> Елена Викторовна)</w:t>
      </w:r>
    </w:p>
    <w:p w:rsidR="00173B9B" w:rsidRDefault="0017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2946" w:rsidRPr="00173B9B" w:rsidRDefault="00173B9B" w:rsidP="00173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9B">
        <w:rPr>
          <w:rFonts w:ascii="Times New Roman" w:hAnsi="Times New Roman" w:cs="Times New Roman"/>
          <w:b/>
          <w:sz w:val="24"/>
          <w:szCs w:val="24"/>
        </w:rPr>
        <w:lastRenderedPageBreak/>
        <w:t>АНКЕТА-ЗАЯВКА</w:t>
      </w:r>
    </w:p>
    <w:p w:rsidR="00173B9B" w:rsidRDefault="00173B9B" w:rsidP="0017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город</w:t>
      </w:r>
      <w:r w:rsidR="008D5215">
        <w:rPr>
          <w:rFonts w:ascii="Times New Roman" w:hAnsi="Times New Roman" w:cs="Times New Roman"/>
          <w:sz w:val="24"/>
          <w:szCs w:val="24"/>
        </w:rPr>
        <w:t>ском конкурсе «Весна Красна - 2021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3B9B" w:rsidRDefault="00173B9B" w:rsidP="0017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Ф.И.О. участницы 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образовательного учреждения____________________________________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Дата рождения участницы____________________________________________________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Домашний адрес 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об участнице (хобби, увлечения, достижения)___________________________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Название творческого номера_________________________________________________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авторов текстов, музыки)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Ф.И.О. руководителя, должность_______________________________________________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Контактный телефон________________________________________________________</w:t>
      </w: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9B" w:rsidRPr="00622946" w:rsidRDefault="00173B9B" w:rsidP="001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                                                          Подпись:</w:t>
      </w:r>
    </w:p>
    <w:sectPr w:rsidR="00173B9B" w:rsidRPr="00622946" w:rsidSect="0003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81682"/>
    <w:multiLevelType w:val="hybridMultilevel"/>
    <w:tmpl w:val="5EE84AC6"/>
    <w:lvl w:ilvl="0" w:tplc="876CB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A996C">
      <w:numFmt w:val="bullet"/>
      <w:lvlText w:val="-"/>
      <w:lvlJc w:val="left"/>
      <w:pPr>
        <w:ind w:left="1070" w:hanging="360"/>
      </w:pPr>
      <w:rPr>
        <w:rFonts w:ascii="Times New Roman" w:eastAsia="Andale Sans U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32"/>
    <w:rsid w:val="00036D3B"/>
    <w:rsid w:val="00080EF7"/>
    <w:rsid w:val="00116D54"/>
    <w:rsid w:val="00173B9B"/>
    <w:rsid w:val="001E76E0"/>
    <w:rsid w:val="00381442"/>
    <w:rsid w:val="004F6B8C"/>
    <w:rsid w:val="00504BF2"/>
    <w:rsid w:val="00622946"/>
    <w:rsid w:val="00633C32"/>
    <w:rsid w:val="00654467"/>
    <w:rsid w:val="00830C88"/>
    <w:rsid w:val="008A2735"/>
    <w:rsid w:val="008D5215"/>
    <w:rsid w:val="009C0B48"/>
    <w:rsid w:val="00A9284D"/>
    <w:rsid w:val="00C537F0"/>
    <w:rsid w:val="00C74049"/>
    <w:rsid w:val="00F9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946"/>
    <w:rPr>
      <w:color w:val="0000FF" w:themeColor="hyperlink"/>
      <w:u w:val="single"/>
    </w:rPr>
  </w:style>
  <w:style w:type="paragraph" w:styleId="a4">
    <w:name w:val="Body Text"/>
    <w:basedOn w:val="a"/>
    <w:link w:val="a5"/>
    <w:rsid w:val="00080EF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0EF7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946"/>
    <w:rPr>
      <w:color w:val="0000FF" w:themeColor="hyperlink"/>
      <w:u w:val="single"/>
    </w:rPr>
  </w:style>
  <w:style w:type="paragraph" w:styleId="a4">
    <w:name w:val="Body Text"/>
    <w:basedOn w:val="a"/>
    <w:link w:val="a5"/>
    <w:rsid w:val="00080EF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0EF7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z-mass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1724-A6C7-47E0-95A7-91A8F757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Массовик</dc:creator>
  <cp:lastModifiedBy>пользователь</cp:lastModifiedBy>
  <cp:revision>11</cp:revision>
  <cp:lastPrinted>2018-04-09T10:07:00Z</cp:lastPrinted>
  <dcterms:created xsi:type="dcterms:W3CDTF">2018-02-05T08:34:00Z</dcterms:created>
  <dcterms:modified xsi:type="dcterms:W3CDTF">2021-02-24T07:45:00Z</dcterms:modified>
</cp:coreProperties>
</file>